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966E7" w14:textId="77777777" w:rsidR="007A11F4" w:rsidRPr="00E25F48" w:rsidRDefault="007A11F4" w:rsidP="007A11F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E25F48">
        <w:rPr>
          <w:rFonts w:ascii="Times New Roman" w:hAnsi="Times New Roman"/>
          <w:sz w:val="28"/>
          <w:szCs w:val="28"/>
          <w:lang w:val="kk-KZ"/>
        </w:rPr>
        <w:t>«Ақмола облысы білім басқармасының Көкшетау қаласы бойынша білім бөлімінің жанындағы Көкшетау қаласының «Нұр бала" бөбекжайы»мемлекеттік коммуналдық қазыналық кәсіпорны</w:t>
      </w:r>
    </w:p>
    <w:p w14:paraId="2F34BC95" w14:textId="77777777" w:rsidR="007A11F4" w:rsidRDefault="007A11F4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709C0AA1" w14:textId="215562BD" w:rsidR="007A11F4" w:rsidRDefault="007A11F4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5D162B66" w14:textId="2533D9C7" w:rsidR="007A11F4" w:rsidRPr="00C06213" w:rsidRDefault="00C06213" w:rsidP="00902E3A">
      <w:pPr>
        <w:pStyle w:val="6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C06213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 </w:t>
      </w:r>
      <w:r w:rsidR="007A11F4" w:rsidRPr="00C06213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БЕКІТЕМІН</w:t>
      </w:r>
    </w:p>
    <w:p w14:paraId="051FD906" w14:textId="01399ACF" w:rsidR="00C06213" w:rsidRPr="00C06213" w:rsidRDefault="00C06213" w:rsidP="00902E3A">
      <w:pPr>
        <w:pStyle w:val="6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                                                                 </w:t>
      </w:r>
      <w:r w:rsidRPr="00C06213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>«</w:t>
      </w:r>
      <w:r w:rsidR="007A11F4" w:rsidRPr="00C06213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Нұр бала</w:t>
      </w:r>
      <w:r w:rsidRPr="00C06213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>» бөбекжайының меңгерушісі</w:t>
      </w:r>
    </w:p>
    <w:p w14:paraId="7D46399E" w14:textId="178BEDBE" w:rsidR="00C06213" w:rsidRPr="00C06213" w:rsidRDefault="00C06213" w:rsidP="00902E3A">
      <w:pPr>
        <w:pStyle w:val="6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                                                    </w:t>
      </w:r>
      <w:r w:rsidRPr="00C06213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>__________Айжарыкова А.Ж.</w:t>
      </w:r>
    </w:p>
    <w:p w14:paraId="17103FC6" w14:textId="5B0735B3" w:rsidR="00C06213" w:rsidRPr="00C06213" w:rsidRDefault="00C06213" w:rsidP="00902E3A">
      <w:pPr>
        <w:pStyle w:val="6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                                      </w:t>
      </w:r>
      <w:r w:rsidRPr="00C06213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>«___»________2024ж</w:t>
      </w:r>
    </w:p>
    <w:p w14:paraId="14F268F8" w14:textId="77546F7E" w:rsidR="007A11F4" w:rsidRPr="00C06213" w:rsidRDefault="007A11F4" w:rsidP="00902E3A">
      <w:pPr>
        <w:pStyle w:val="6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C06213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</w:p>
    <w:p w14:paraId="0B41B4F8" w14:textId="77777777" w:rsidR="007A11F4" w:rsidRPr="00C06213" w:rsidRDefault="007A11F4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8882434" w14:textId="77777777" w:rsidR="007A11F4" w:rsidRPr="00C06213" w:rsidRDefault="007A11F4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031555F" w14:textId="77777777" w:rsidR="007A11F4" w:rsidRPr="00C06213" w:rsidRDefault="007A11F4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2FD740C" w14:textId="77777777" w:rsidR="007A11F4" w:rsidRPr="00C06213" w:rsidRDefault="007A11F4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0671D34" w14:textId="77777777" w:rsidR="00C06213" w:rsidRDefault="00C06213" w:rsidP="00C06213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062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Консультациялық орталықтың </w:t>
      </w:r>
    </w:p>
    <w:p w14:paraId="3CF518BB" w14:textId="5A8661E9" w:rsidR="00C06213" w:rsidRPr="00C06213" w:rsidRDefault="00C06213" w:rsidP="00C06213">
      <w:pPr>
        <w:pStyle w:val="a6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062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2024-2025 оқу жылына арналған жұмыс жоспары</w:t>
      </w:r>
    </w:p>
    <w:p w14:paraId="1C72FD73" w14:textId="77777777" w:rsidR="007A11F4" w:rsidRPr="00C06213" w:rsidRDefault="007A11F4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787447F" w14:textId="77777777" w:rsidR="007A11F4" w:rsidRPr="00C06213" w:rsidRDefault="007A11F4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7FCAF75" w14:textId="33E41830" w:rsidR="00C06213" w:rsidRDefault="00902E3A" w:rsidP="00C06213">
      <w:pPr>
        <w:pStyle w:val="6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C0621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План работы </w:t>
      </w:r>
      <w:r w:rsidRPr="00C06213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консультационного пункта</w:t>
      </w:r>
    </w:p>
    <w:p w14:paraId="3D8F4898" w14:textId="5080A681" w:rsidR="00902E3A" w:rsidRPr="00C06213" w:rsidRDefault="00902E3A" w:rsidP="00C06213">
      <w:pPr>
        <w:pStyle w:val="6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06213">
        <w:rPr>
          <w:rFonts w:ascii="Times New Roman" w:hAnsi="Times New Roman" w:cs="Times New Roman"/>
          <w:b w:val="0"/>
          <w:bCs w:val="0"/>
          <w:sz w:val="28"/>
          <w:szCs w:val="28"/>
        </w:rPr>
        <w:t>на 20</w:t>
      </w:r>
      <w:r w:rsidRPr="00C06213">
        <w:rPr>
          <w:rFonts w:ascii="Times New Roman" w:hAnsi="Times New Roman" w:cs="Times New Roman"/>
          <w:b w:val="0"/>
          <w:bCs w:val="0"/>
          <w:sz w:val="28"/>
          <w:szCs w:val="28"/>
          <w:lang w:val="kk-KZ"/>
        </w:rPr>
        <w:t>24- 2025</w:t>
      </w:r>
      <w:r w:rsidRPr="00C06213">
        <w:rPr>
          <w:rFonts w:ascii="Times New Roman" w:hAnsi="Times New Roman" w:cs="Times New Roman"/>
          <w:b w:val="0"/>
          <w:bCs w:val="0"/>
          <w:sz w:val="28"/>
          <w:szCs w:val="28"/>
        </w:rPr>
        <w:t>учебный год</w:t>
      </w:r>
    </w:p>
    <w:p w14:paraId="3CE0CE4E" w14:textId="77777777" w:rsidR="0077298A" w:rsidRDefault="0077298A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17574D12" w14:textId="72807E20" w:rsidR="0077298A" w:rsidRDefault="0077298A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4673749B" w14:textId="564D3633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6B251ED6" w14:textId="0A1CEF8E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131EDF26" w14:textId="22637000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5BCC7682" w14:textId="4DEB3025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52A2C9E4" w14:textId="4A28107C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7E0D4B05" w14:textId="5F04072F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38948664" w14:textId="34F48EE2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251A44CD" w14:textId="7BCE37FF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31473570" w14:textId="13D9D0A6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2626244F" w14:textId="204BA06D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10563225" w14:textId="55CE5FED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6942E08F" w14:textId="45ADC982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371847DC" w14:textId="39898F46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6D4A4DCA" w14:textId="569724A9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7F663EFB" w14:textId="108B305A" w:rsidR="00C06213" w:rsidRDefault="00C06213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66BDFB0F" w14:textId="07B9D4E5" w:rsidR="007A11F4" w:rsidRPr="00C06213" w:rsidRDefault="00C06213" w:rsidP="00C06213">
      <w:pPr>
        <w:pStyle w:val="6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0621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2024ж </w:t>
      </w:r>
    </w:p>
    <w:p w14:paraId="0B347100" w14:textId="2A1AF1E1" w:rsidR="0077298A" w:rsidRPr="00577354" w:rsidRDefault="0077298A" w:rsidP="0077298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57735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lastRenderedPageBreak/>
        <w:t>ПОЯСНИТЕЛЬНАЯ ЗАПИСКА</w:t>
      </w:r>
    </w:p>
    <w:p w14:paraId="75DFCF15" w14:textId="77777777" w:rsidR="0077298A" w:rsidRPr="00577354" w:rsidRDefault="0077298A" w:rsidP="0077298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57735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Основы воспитания закладываются в семье. Полноценное воспитание ребенка является предпосылкой его становления, развития и гармоничного роста как личности.</w:t>
      </w:r>
      <w:r w:rsidRPr="0057735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br/>
        <w:t>В настоящее время родители не имеют четких представлений об образовательных программах, возрастных и психологических особенностях ребенка, о потребностях ребенка и не могут эффективно использовать воспитательный потенциал семьи, поскольку родители не могут анализировать методы воспитания. Последствия этого приводят к снижению результатов воспитания. Невнимательность родителей к воспитанию ребенка негативно сказывается на становлении ребенка как личности, социальной адаптации, допускает появление нервных отклонений. Недостаточная квалификация родителей в области дошкольного воспитания и обучения влияет на воспитание детей.</w:t>
      </w:r>
    </w:p>
    <w:p w14:paraId="261860C7" w14:textId="77777777" w:rsidR="0077298A" w:rsidRPr="00577354" w:rsidRDefault="0077298A" w:rsidP="0077298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57735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Сегодняшние родители, какими бы образованными они ни были, не полностью осведомлены о педагогике, психологии, физиологии и других областях знаний. Родителей с любым образованием заставляют задуматься над вопросами воспитания детей. Поэтому семья нуждается в помощи в сфере образовательной деятельности.</w:t>
      </w:r>
      <w:r w:rsidRPr="0057735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br/>
        <w:t>Воспитывать ребенка нужно не только родителям, но и окружающим людям. Невозможно отделить детей от социальной среды и воспитать их. Поэтому должны быть места для активной деятельности детей. Наличие мест для активной деятельности влияет на всестороннее развитие ребенка.</w:t>
      </w:r>
    </w:p>
    <w:p w14:paraId="1045676C" w14:textId="77777777" w:rsidR="0077298A" w:rsidRPr="00577354" w:rsidRDefault="0077298A" w:rsidP="0077298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57735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 этом вопросе компетентны специалисты дошкольной организации. Они могут напрямую взаимодействовать с родителями, устанавливать «обратную связь», следить за развитием ребенка. В настоящее время успешно развиваются следующие формы дошкольного образования: группы кратковременного пребывания детей при дошкольной организации, центры медико-психолого-педагогической помощи семьям, воспитывающим ребенка на дому и др. Появляющиеся новые объекты призваны активно способствовать развитию ребенка и помогать семьям в получении квалифицированной помощи специалистов в области дошкольного образования. Одним из таких новых объектов является организация консультационных пунктов при дошкольной организации.</w:t>
      </w:r>
      <w:r w:rsidRPr="0057735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br/>
        <w:t>Консультативный пункт создан для родителей, чьи дети не охвачены дошкольным воспитанием и обучением с учетом потребностей родителей, в целях социально-педагогической поддержки семьи и воспитанника. Консультативный пункт предназначен для педагогов организованных дошкольных организаций, а также родителей детей, не охваченных дошкольным воспитанием и обучением.</w:t>
      </w:r>
    </w:p>
    <w:p w14:paraId="582BAD85" w14:textId="77777777" w:rsidR="00577354" w:rsidRDefault="00577354" w:rsidP="0057735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eastAsia="ru-RU"/>
        </w:rPr>
      </w:pPr>
    </w:p>
    <w:p w14:paraId="79E129A5" w14:textId="4EC756EF" w:rsidR="0077298A" w:rsidRPr="00C06213" w:rsidRDefault="00577354" w:rsidP="0057735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lastRenderedPageBreak/>
        <w:t xml:space="preserve">                        </w:t>
      </w:r>
      <w:r w:rsidR="0077298A" w:rsidRPr="00C0621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План работы консультационного пункта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559"/>
        <w:gridCol w:w="2444"/>
        <w:gridCol w:w="2776"/>
        <w:gridCol w:w="1558"/>
        <w:gridCol w:w="2234"/>
      </w:tblGrid>
      <w:tr w:rsidR="00C06213" w:rsidRPr="00C06213" w14:paraId="07188DA6" w14:textId="77777777" w:rsidTr="00C06213">
        <w:tc>
          <w:tcPr>
            <w:tcW w:w="292" w:type="pct"/>
            <w:hideMark/>
          </w:tcPr>
          <w:p w14:paraId="4E079853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77" w:type="pct"/>
            <w:hideMark/>
          </w:tcPr>
          <w:p w14:paraId="146B8BE3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450" w:type="pct"/>
            <w:hideMark/>
          </w:tcPr>
          <w:p w14:paraId="7CE22DDF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Вид прохождения</w:t>
            </w:r>
          </w:p>
        </w:tc>
        <w:tc>
          <w:tcPr>
            <w:tcW w:w="814" w:type="pct"/>
            <w:hideMark/>
          </w:tcPr>
          <w:p w14:paraId="0C06BCE0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1167" w:type="pct"/>
            <w:hideMark/>
          </w:tcPr>
          <w:p w14:paraId="79889066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b/>
                <w:bCs/>
                <w:color w:val="151515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C06213" w:rsidRPr="00C06213" w14:paraId="79BFB1A3" w14:textId="77777777" w:rsidTr="00C06213">
        <w:tc>
          <w:tcPr>
            <w:tcW w:w="292" w:type="pct"/>
            <w:hideMark/>
          </w:tcPr>
          <w:p w14:paraId="53FEBEB1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277" w:type="pct"/>
            <w:hideMark/>
          </w:tcPr>
          <w:p w14:paraId="6EE67EA4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Формирование списка семей, посещающих консультационный пункт.</w:t>
            </w:r>
          </w:p>
        </w:tc>
        <w:tc>
          <w:tcPr>
            <w:tcW w:w="1450" w:type="pct"/>
            <w:hideMark/>
          </w:tcPr>
          <w:p w14:paraId="1B953A77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Сбор информации о семьях, не посещавших ДО</w:t>
            </w:r>
          </w:p>
        </w:tc>
        <w:tc>
          <w:tcPr>
            <w:tcW w:w="814" w:type="pct"/>
            <w:hideMark/>
          </w:tcPr>
          <w:p w14:paraId="46F09576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11.09.2024г</w:t>
            </w:r>
          </w:p>
        </w:tc>
        <w:tc>
          <w:tcPr>
            <w:tcW w:w="1167" w:type="pct"/>
            <w:hideMark/>
          </w:tcPr>
          <w:p w14:paraId="16A2AC7B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заведующий, методист</w:t>
            </w:r>
          </w:p>
        </w:tc>
      </w:tr>
      <w:tr w:rsidR="00C06213" w:rsidRPr="00C06213" w14:paraId="6AAEF396" w14:textId="77777777" w:rsidTr="00C06213">
        <w:tc>
          <w:tcPr>
            <w:tcW w:w="292" w:type="pct"/>
            <w:hideMark/>
          </w:tcPr>
          <w:p w14:paraId="4A0EBAF1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277" w:type="pct"/>
            <w:hideMark/>
          </w:tcPr>
          <w:p w14:paraId="32268BCA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Утверждение годового плана работы консультативного пункта, графика работы специалистов на 2024-2025 учебный год.</w:t>
            </w:r>
          </w:p>
        </w:tc>
        <w:tc>
          <w:tcPr>
            <w:tcW w:w="1450" w:type="pct"/>
            <w:hideMark/>
          </w:tcPr>
          <w:p w14:paraId="0BCD8EDD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График работы.</w:t>
            </w:r>
          </w:p>
        </w:tc>
        <w:tc>
          <w:tcPr>
            <w:tcW w:w="814" w:type="pct"/>
            <w:hideMark/>
          </w:tcPr>
          <w:p w14:paraId="67EE7CE3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11.09.2024г</w:t>
            </w:r>
          </w:p>
        </w:tc>
        <w:tc>
          <w:tcPr>
            <w:tcW w:w="1167" w:type="pct"/>
            <w:hideMark/>
          </w:tcPr>
          <w:p w14:paraId="433A110B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методист,</w:t>
            </w:r>
          </w:p>
          <w:p w14:paraId="25ACA126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C06213" w:rsidRPr="00C06213" w14:paraId="1C296ED9" w14:textId="77777777" w:rsidTr="00C06213">
        <w:tc>
          <w:tcPr>
            <w:tcW w:w="292" w:type="pct"/>
            <w:hideMark/>
          </w:tcPr>
          <w:p w14:paraId="54C3B7F4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277" w:type="pct"/>
            <w:hideMark/>
          </w:tcPr>
          <w:p w14:paraId="7374EC25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инстаграмм</w:t>
            </w:r>
            <w:proofErr w:type="spellEnd"/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 информацию о госуслугах «Постановка детей на очередь»</w:t>
            </w:r>
          </w:p>
        </w:tc>
        <w:tc>
          <w:tcPr>
            <w:tcW w:w="1450" w:type="pct"/>
            <w:hideMark/>
          </w:tcPr>
          <w:p w14:paraId="679445D8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Информация </w:t>
            </w:r>
          </w:p>
        </w:tc>
        <w:tc>
          <w:tcPr>
            <w:tcW w:w="814" w:type="pct"/>
            <w:hideMark/>
          </w:tcPr>
          <w:p w14:paraId="3E4859CB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 xml:space="preserve">Ежемесячно </w:t>
            </w:r>
          </w:p>
        </w:tc>
        <w:tc>
          <w:tcPr>
            <w:tcW w:w="1167" w:type="pct"/>
            <w:hideMark/>
          </w:tcPr>
          <w:p w14:paraId="78A990EB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заведующий, методист</w:t>
            </w:r>
          </w:p>
        </w:tc>
      </w:tr>
      <w:tr w:rsidR="00C06213" w:rsidRPr="00C06213" w14:paraId="4B54AF6D" w14:textId="77777777" w:rsidTr="00C06213">
        <w:tc>
          <w:tcPr>
            <w:tcW w:w="292" w:type="pct"/>
            <w:hideMark/>
          </w:tcPr>
          <w:p w14:paraId="7C8E4ED3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277" w:type="pct"/>
            <w:hideMark/>
          </w:tcPr>
          <w:p w14:paraId="7A72E63E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Знакомства интервью.</w:t>
            </w:r>
          </w:p>
        </w:tc>
        <w:tc>
          <w:tcPr>
            <w:tcW w:w="1450" w:type="pct"/>
            <w:hideMark/>
          </w:tcPr>
          <w:p w14:paraId="24F7C073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Опрос родителей</w:t>
            </w:r>
          </w:p>
        </w:tc>
        <w:tc>
          <w:tcPr>
            <w:tcW w:w="814" w:type="pct"/>
            <w:hideMark/>
          </w:tcPr>
          <w:p w14:paraId="4F9ED338" w14:textId="77777777" w:rsidR="0077298A" w:rsidRPr="00C06213" w:rsidRDefault="0077298A" w:rsidP="00E1109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19.09.202</w:t>
            </w:r>
            <w:r w:rsidR="00E1109E"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4</w:t>
            </w: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167" w:type="pct"/>
            <w:hideMark/>
          </w:tcPr>
          <w:p w14:paraId="1B19E436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методист</w:t>
            </w:r>
          </w:p>
        </w:tc>
      </w:tr>
      <w:tr w:rsidR="00C06213" w:rsidRPr="00C06213" w14:paraId="62995BE3" w14:textId="77777777" w:rsidTr="00C06213">
        <w:tc>
          <w:tcPr>
            <w:tcW w:w="292" w:type="pct"/>
            <w:hideMark/>
          </w:tcPr>
          <w:p w14:paraId="0ADAD133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277" w:type="pct"/>
            <w:hideMark/>
          </w:tcPr>
          <w:p w14:paraId="07985AE3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«Домашний игровой уголок для детей и родителей»</w:t>
            </w:r>
          </w:p>
        </w:tc>
        <w:tc>
          <w:tcPr>
            <w:tcW w:w="1450" w:type="pct"/>
            <w:hideMark/>
          </w:tcPr>
          <w:p w14:paraId="7AE36345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Консультирование</w:t>
            </w:r>
          </w:p>
        </w:tc>
        <w:tc>
          <w:tcPr>
            <w:tcW w:w="814" w:type="pct"/>
            <w:hideMark/>
          </w:tcPr>
          <w:p w14:paraId="00643FBD" w14:textId="77777777" w:rsidR="0077298A" w:rsidRPr="00C06213" w:rsidRDefault="0077298A" w:rsidP="00E1109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03.10.202</w:t>
            </w:r>
            <w:r w:rsidR="00E1109E"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4</w:t>
            </w: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167" w:type="pct"/>
            <w:hideMark/>
          </w:tcPr>
          <w:p w14:paraId="20EDD7E8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Педагоги</w:t>
            </w:r>
          </w:p>
          <w:p w14:paraId="5F809322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инструктор по физической культуре</w:t>
            </w:r>
          </w:p>
        </w:tc>
      </w:tr>
      <w:tr w:rsidR="00C06213" w:rsidRPr="00C06213" w14:paraId="42BEEEA9" w14:textId="77777777" w:rsidTr="00C06213">
        <w:tc>
          <w:tcPr>
            <w:tcW w:w="292" w:type="pct"/>
            <w:hideMark/>
          </w:tcPr>
          <w:p w14:paraId="3066F9D1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277" w:type="pct"/>
            <w:hideMark/>
          </w:tcPr>
          <w:p w14:paraId="798AA568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«Влияние родительских принципов на формирование личности ребенка»</w:t>
            </w:r>
          </w:p>
        </w:tc>
        <w:tc>
          <w:tcPr>
            <w:tcW w:w="1450" w:type="pct"/>
            <w:hideMark/>
          </w:tcPr>
          <w:p w14:paraId="56F888DB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Совет по ознакомлению с окружающей средой</w:t>
            </w:r>
          </w:p>
        </w:tc>
        <w:tc>
          <w:tcPr>
            <w:tcW w:w="814" w:type="pct"/>
            <w:hideMark/>
          </w:tcPr>
          <w:p w14:paraId="17A71FFD" w14:textId="77777777" w:rsidR="0077298A" w:rsidRPr="00C06213" w:rsidRDefault="0077298A" w:rsidP="00E1109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31.10.202</w:t>
            </w:r>
            <w:r w:rsidR="00E1109E"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4</w:t>
            </w: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167" w:type="pct"/>
            <w:hideMark/>
          </w:tcPr>
          <w:p w14:paraId="0182EC01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методист,</w:t>
            </w:r>
          </w:p>
          <w:p w14:paraId="16A49398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педагоги</w:t>
            </w:r>
          </w:p>
        </w:tc>
      </w:tr>
      <w:tr w:rsidR="00C06213" w:rsidRPr="00C06213" w14:paraId="40FAD3DE" w14:textId="77777777" w:rsidTr="00C06213">
        <w:tc>
          <w:tcPr>
            <w:tcW w:w="292" w:type="pct"/>
            <w:hideMark/>
          </w:tcPr>
          <w:p w14:paraId="31D69077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277" w:type="pct"/>
            <w:hideMark/>
          </w:tcPr>
          <w:p w14:paraId="0F70F6E8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«Роль двигательной активности в физическом развитии и здоровье детей»</w:t>
            </w:r>
          </w:p>
        </w:tc>
        <w:tc>
          <w:tcPr>
            <w:tcW w:w="1450" w:type="pct"/>
            <w:hideMark/>
          </w:tcPr>
          <w:p w14:paraId="7BBCD54E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Консультирование</w:t>
            </w:r>
          </w:p>
        </w:tc>
        <w:tc>
          <w:tcPr>
            <w:tcW w:w="814" w:type="pct"/>
            <w:hideMark/>
          </w:tcPr>
          <w:p w14:paraId="165005ED" w14:textId="77777777" w:rsidR="0077298A" w:rsidRPr="00C06213" w:rsidRDefault="0077298A" w:rsidP="00E1109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21.11.202</w:t>
            </w:r>
            <w:r w:rsidR="00E1109E"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4</w:t>
            </w: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167" w:type="pct"/>
            <w:hideMark/>
          </w:tcPr>
          <w:p w14:paraId="170020DA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Педагоги</w:t>
            </w:r>
          </w:p>
          <w:p w14:paraId="7AF9172B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инструктор по физической культуре</w:t>
            </w:r>
          </w:p>
        </w:tc>
      </w:tr>
      <w:tr w:rsidR="00C06213" w:rsidRPr="00C06213" w14:paraId="565AA6D8" w14:textId="77777777" w:rsidTr="00C06213">
        <w:tc>
          <w:tcPr>
            <w:tcW w:w="292" w:type="pct"/>
            <w:hideMark/>
          </w:tcPr>
          <w:p w14:paraId="719EC03D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277" w:type="pct"/>
            <w:hideMark/>
          </w:tcPr>
          <w:p w14:paraId="7241E722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«Игра-драматизация в воспитании дошкольника»</w:t>
            </w:r>
          </w:p>
        </w:tc>
        <w:tc>
          <w:tcPr>
            <w:tcW w:w="1450" w:type="pct"/>
            <w:hideMark/>
          </w:tcPr>
          <w:p w14:paraId="654CF0AC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Интервью о драматических играх</w:t>
            </w:r>
          </w:p>
        </w:tc>
        <w:tc>
          <w:tcPr>
            <w:tcW w:w="814" w:type="pct"/>
            <w:hideMark/>
          </w:tcPr>
          <w:p w14:paraId="53B9D0EC" w14:textId="77777777" w:rsidR="0077298A" w:rsidRPr="00C06213" w:rsidRDefault="0077298A" w:rsidP="00E1109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05.12.202</w:t>
            </w:r>
            <w:r w:rsidR="00E1109E"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4</w:t>
            </w: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167" w:type="pct"/>
            <w:hideMark/>
          </w:tcPr>
          <w:p w14:paraId="1A90D0CB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Методист,</w:t>
            </w:r>
          </w:p>
          <w:p w14:paraId="40A6B42B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педагоги</w:t>
            </w:r>
          </w:p>
        </w:tc>
      </w:tr>
      <w:tr w:rsidR="00C06213" w:rsidRPr="00C06213" w14:paraId="35D2596A" w14:textId="77777777" w:rsidTr="00C06213">
        <w:tc>
          <w:tcPr>
            <w:tcW w:w="292" w:type="pct"/>
            <w:hideMark/>
          </w:tcPr>
          <w:p w14:paraId="6EBF8269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1277" w:type="pct"/>
            <w:hideMark/>
          </w:tcPr>
          <w:p w14:paraId="43FADD19" w14:textId="77777777" w:rsidR="0077298A" w:rsidRPr="00C06213" w:rsidRDefault="0077298A" w:rsidP="00E1109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Индивидуальная работа специалистов ДО</w:t>
            </w:r>
          </w:p>
        </w:tc>
        <w:tc>
          <w:tcPr>
            <w:tcW w:w="1450" w:type="pct"/>
            <w:hideMark/>
          </w:tcPr>
          <w:p w14:paraId="0A00D1BD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Личные советы</w:t>
            </w:r>
          </w:p>
        </w:tc>
        <w:tc>
          <w:tcPr>
            <w:tcW w:w="814" w:type="pct"/>
            <w:hideMark/>
          </w:tcPr>
          <w:p w14:paraId="5C7B0857" w14:textId="186697AF" w:rsidR="0077298A" w:rsidRPr="00C06213" w:rsidRDefault="004F0DD8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Ежедедельно </w:t>
            </w:r>
          </w:p>
        </w:tc>
        <w:tc>
          <w:tcPr>
            <w:tcW w:w="1167" w:type="pct"/>
            <w:hideMark/>
          </w:tcPr>
          <w:p w14:paraId="6F6BB150" w14:textId="77777777" w:rsidR="004F0DD8" w:rsidRPr="00C06213" w:rsidRDefault="004F0DD8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Логопед,психолог,</w:t>
            </w:r>
          </w:p>
          <w:p w14:paraId="76FBD2C9" w14:textId="09968B53" w:rsidR="0077298A" w:rsidRPr="00C06213" w:rsidRDefault="004F0DD8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дефектолог ,тифлопедагог </w:t>
            </w:r>
          </w:p>
        </w:tc>
      </w:tr>
      <w:tr w:rsidR="00C06213" w:rsidRPr="00C06213" w14:paraId="07603E3A" w14:textId="77777777" w:rsidTr="00C06213">
        <w:tc>
          <w:tcPr>
            <w:tcW w:w="292" w:type="pct"/>
            <w:hideMark/>
          </w:tcPr>
          <w:p w14:paraId="61BCFCAA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1277" w:type="pct"/>
            <w:hideMark/>
          </w:tcPr>
          <w:p w14:paraId="2A35F8B3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"Музыкальная игра в жизни ребенка" с родителями</w:t>
            </w:r>
          </w:p>
        </w:tc>
        <w:tc>
          <w:tcPr>
            <w:tcW w:w="1450" w:type="pct"/>
            <w:hideMark/>
          </w:tcPr>
          <w:p w14:paraId="7392B6ED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Мастер класс</w:t>
            </w:r>
          </w:p>
        </w:tc>
        <w:tc>
          <w:tcPr>
            <w:tcW w:w="814" w:type="pct"/>
            <w:hideMark/>
          </w:tcPr>
          <w:p w14:paraId="5E80A260" w14:textId="77777777" w:rsidR="0077298A" w:rsidRPr="00C06213" w:rsidRDefault="0077298A" w:rsidP="00E1109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16.01.202</w:t>
            </w:r>
            <w:r w:rsidR="00E1109E"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5</w:t>
            </w: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167" w:type="pct"/>
            <w:hideMark/>
          </w:tcPr>
          <w:p w14:paraId="07E21585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музыкальный руководитель педагоги</w:t>
            </w:r>
          </w:p>
        </w:tc>
      </w:tr>
      <w:tr w:rsidR="00C06213" w:rsidRPr="00C06213" w14:paraId="3E097464" w14:textId="77777777" w:rsidTr="00C06213">
        <w:tc>
          <w:tcPr>
            <w:tcW w:w="292" w:type="pct"/>
            <w:hideMark/>
          </w:tcPr>
          <w:p w14:paraId="123FDF4F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1277" w:type="pct"/>
            <w:hideMark/>
          </w:tcPr>
          <w:p w14:paraId="3766A1EE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"За здоровье семьи" с родителями</w:t>
            </w:r>
          </w:p>
        </w:tc>
        <w:tc>
          <w:tcPr>
            <w:tcW w:w="1450" w:type="pct"/>
            <w:hideMark/>
          </w:tcPr>
          <w:p w14:paraId="775F0531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Личные советы</w:t>
            </w:r>
          </w:p>
        </w:tc>
        <w:tc>
          <w:tcPr>
            <w:tcW w:w="814" w:type="pct"/>
            <w:hideMark/>
          </w:tcPr>
          <w:p w14:paraId="135731EC" w14:textId="77777777" w:rsidR="0077298A" w:rsidRPr="00C06213" w:rsidRDefault="0077298A" w:rsidP="00E1109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30.01.202</w:t>
            </w:r>
            <w:r w:rsidR="00E1109E"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5</w:t>
            </w: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167" w:type="pct"/>
            <w:hideMark/>
          </w:tcPr>
          <w:p w14:paraId="1322EDCC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Медсестра, педагоги</w:t>
            </w:r>
          </w:p>
        </w:tc>
      </w:tr>
      <w:tr w:rsidR="00C06213" w:rsidRPr="00C06213" w14:paraId="6C1B91D7" w14:textId="77777777" w:rsidTr="00C06213">
        <w:tc>
          <w:tcPr>
            <w:tcW w:w="292" w:type="pct"/>
            <w:hideMark/>
          </w:tcPr>
          <w:p w14:paraId="0BC2EC89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1277" w:type="pct"/>
            <w:hideMark/>
          </w:tcPr>
          <w:p w14:paraId="4FF8ECD4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«Можно, нельзя, нужно»</w:t>
            </w:r>
          </w:p>
        </w:tc>
        <w:tc>
          <w:tcPr>
            <w:tcW w:w="1450" w:type="pct"/>
            <w:hideMark/>
          </w:tcPr>
          <w:p w14:paraId="1BA26F8A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Круглый стол</w:t>
            </w:r>
          </w:p>
        </w:tc>
        <w:tc>
          <w:tcPr>
            <w:tcW w:w="814" w:type="pct"/>
            <w:hideMark/>
          </w:tcPr>
          <w:p w14:paraId="419DB189" w14:textId="77777777" w:rsidR="0077298A" w:rsidRPr="00C06213" w:rsidRDefault="0077298A" w:rsidP="00E1109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06.02.202</w:t>
            </w:r>
            <w:r w:rsidR="00E1109E"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5</w:t>
            </w: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167" w:type="pct"/>
            <w:hideMark/>
          </w:tcPr>
          <w:p w14:paraId="59B0BBA5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Методист, педагоги</w:t>
            </w:r>
          </w:p>
        </w:tc>
      </w:tr>
      <w:tr w:rsidR="00C06213" w:rsidRPr="00C06213" w14:paraId="5FE37FA1" w14:textId="77777777" w:rsidTr="00C06213">
        <w:tc>
          <w:tcPr>
            <w:tcW w:w="292" w:type="pct"/>
            <w:hideMark/>
          </w:tcPr>
          <w:p w14:paraId="78B6CA55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1277" w:type="pct"/>
            <w:hideMark/>
          </w:tcPr>
          <w:p w14:paraId="177D0802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«Моя первая прогулка в детском саду»</w:t>
            </w:r>
          </w:p>
        </w:tc>
        <w:tc>
          <w:tcPr>
            <w:tcW w:w="1450" w:type="pct"/>
            <w:hideMark/>
          </w:tcPr>
          <w:p w14:paraId="32A8E236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Консультирование</w:t>
            </w:r>
          </w:p>
          <w:p w14:paraId="13FAEEE9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Сюжетная прогулка</w:t>
            </w:r>
          </w:p>
        </w:tc>
        <w:tc>
          <w:tcPr>
            <w:tcW w:w="814" w:type="pct"/>
            <w:hideMark/>
          </w:tcPr>
          <w:p w14:paraId="1CAC2A74" w14:textId="77777777" w:rsidR="0077298A" w:rsidRPr="00C06213" w:rsidRDefault="0077298A" w:rsidP="00E1109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20.02.202</w:t>
            </w:r>
            <w:r w:rsidR="00E1109E"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5</w:t>
            </w: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167" w:type="pct"/>
            <w:hideMark/>
          </w:tcPr>
          <w:p w14:paraId="13E55466" w14:textId="77777777" w:rsidR="0077298A" w:rsidRPr="00C06213" w:rsidRDefault="0077298A" w:rsidP="0077298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Медсестра, педагоги</w:t>
            </w:r>
          </w:p>
        </w:tc>
      </w:tr>
      <w:tr w:rsidR="00C06213" w:rsidRPr="00C06213" w14:paraId="432813AC" w14:textId="77777777" w:rsidTr="00C06213">
        <w:tc>
          <w:tcPr>
            <w:tcW w:w="292" w:type="pct"/>
            <w:hideMark/>
          </w:tcPr>
          <w:p w14:paraId="35A434A2" w14:textId="77777777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1277" w:type="pct"/>
          </w:tcPr>
          <w:p w14:paraId="7783E8F7" w14:textId="2A9534BA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"Беседа с детьми" (Как правильно строить беседу с детьми?)</w:t>
            </w:r>
          </w:p>
        </w:tc>
        <w:tc>
          <w:tcPr>
            <w:tcW w:w="1450" w:type="pct"/>
          </w:tcPr>
          <w:p w14:paraId="1A8D3BD3" w14:textId="3914916C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Консультирование</w:t>
            </w:r>
          </w:p>
        </w:tc>
        <w:tc>
          <w:tcPr>
            <w:tcW w:w="814" w:type="pct"/>
          </w:tcPr>
          <w:p w14:paraId="373CDD4D" w14:textId="651BAB82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19.03.2025г</w:t>
            </w:r>
          </w:p>
        </w:tc>
        <w:tc>
          <w:tcPr>
            <w:tcW w:w="1167" w:type="pct"/>
          </w:tcPr>
          <w:p w14:paraId="3502B009" w14:textId="718F7ACE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педагоги</w:t>
            </w:r>
          </w:p>
        </w:tc>
      </w:tr>
      <w:tr w:rsidR="00C06213" w:rsidRPr="00C06213" w14:paraId="5D6AE65D" w14:textId="77777777" w:rsidTr="00C06213">
        <w:tc>
          <w:tcPr>
            <w:tcW w:w="292" w:type="pct"/>
            <w:hideMark/>
          </w:tcPr>
          <w:p w14:paraId="7387957B" w14:textId="77777777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1277" w:type="pct"/>
          </w:tcPr>
          <w:p w14:paraId="337E9462" w14:textId="647C8A22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«Здоровье огромное богатство»</w:t>
            </w:r>
          </w:p>
        </w:tc>
        <w:tc>
          <w:tcPr>
            <w:tcW w:w="1450" w:type="pct"/>
          </w:tcPr>
          <w:p w14:paraId="1A0F4174" w14:textId="18CC2AF9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Советы по профилактике кишечных инфекций</w:t>
            </w:r>
          </w:p>
        </w:tc>
        <w:tc>
          <w:tcPr>
            <w:tcW w:w="814" w:type="pct"/>
          </w:tcPr>
          <w:p w14:paraId="564ECE6A" w14:textId="6B994628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02.04.2025г</w:t>
            </w:r>
          </w:p>
        </w:tc>
        <w:tc>
          <w:tcPr>
            <w:tcW w:w="1167" w:type="pct"/>
          </w:tcPr>
          <w:p w14:paraId="28519918" w14:textId="7225531B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Медсестра</w:t>
            </w:r>
          </w:p>
        </w:tc>
      </w:tr>
      <w:tr w:rsidR="00C06213" w:rsidRPr="00C06213" w14:paraId="1DBB1C5F" w14:textId="77777777" w:rsidTr="00C06213">
        <w:tc>
          <w:tcPr>
            <w:tcW w:w="292" w:type="pct"/>
          </w:tcPr>
          <w:p w14:paraId="633AAA88" w14:textId="68B6C91F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1277" w:type="pct"/>
          </w:tcPr>
          <w:p w14:paraId="5CAD11A0" w14:textId="118665E8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hAnsi="Times New Roman" w:cs="Times New Roman"/>
                <w:sz w:val="28"/>
                <w:szCs w:val="28"/>
              </w:rPr>
              <w:t>Подготовить и провести онлайн-консультации с родителями по запросам</w:t>
            </w:r>
          </w:p>
        </w:tc>
        <w:tc>
          <w:tcPr>
            <w:tcW w:w="1450" w:type="pct"/>
          </w:tcPr>
          <w:p w14:paraId="768A0861" w14:textId="52C1F5B6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val="kk-KZ" w:eastAsia="ru-RU"/>
              </w:rPr>
              <w:t xml:space="preserve">Консультации по запросам </w:t>
            </w:r>
          </w:p>
        </w:tc>
        <w:tc>
          <w:tcPr>
            <w:tcW w:w="814" w:type="pct"/>
          </w:tcPr>
          <w:p w14:paraId="2870689A" w14:textId="08EEDC58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167" w:type="pct"/>
          </w:tcPr>
          <w:p w14:paraId="7B699D0E" w14:textId="3115BCFE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hAnsi="Times New Roman" w:cs="Times New Roman"/>
                <w:sz w:val="28"/>
                <w:szCs w:val="28"/>
              </w:rPr>
              <w:t>Воспитатели, специалисты, методист</w:t>
            </w:r>
          </w:p>
        </w:tc>
      </w:tr>
      <w:tr w:rsidR="004F0DD8" w:rsidRPr="00C06213" w14:paraId="22EE851E" w14:textId="77777777" w:rsidTr="00C06213">
        <w:tc>
          <w:tcPr>
            <w:tcW w:w="292" w:type="pct"/>
            <w:hideMark/>
          </w:tcPr>
          <w:p w14:paraId="5725EC59" w14:textId="77777777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1277" w:type="pct"/>
          </w:tcPr>
          <w:p w14:paraId="64E90322" w14:textId="1CB75B30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«Как заинтересовать дошкольников чтением?»</w:t>
            </w:r>
          </w:p>
        </w:tc>
        <w:tc>
          <w:tcPr>
            <w:tcW w:w="1450" w:type="pct"/>
          </w:tcPr>
          <w:p w14:paraId="5A2A2DFB" w14:textId="41320872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Консультирование</w:t>
            </w:r>
          </w:p>
        </w:tc>
        <w:tc>
          <w:tcPr>
            <w:tcW w:w="814" w:type="pct"/>
          </w:tcPr>
          <w:p w14:paraId="1F32CEFA" w14:textId="377AC63F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07.05.2025г</w:t>
            </w:r>
          </w:p>
        </w:tc>
        <w:tc>
          <w:tcPr>
            <w:tcW w:w="1167" w:type="pct"/>
          </w:tcPr>
          <w:p w14:paraId="7B3B09A9" w14:textId="7C1427A4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методист</w:t>
            </w:r>
          </w:p>
        </w:tc>
      </w:tr>
      <w:tr w:rsidR="00C06213" w:rsidRPr="00C06213" w14:paraId="6BEC59EF" w14:textId="77777777" w:rsidTr="00C06213">
        <w:tc>
          <w:tcPr>
            <w:tcW w:w="292" w:type="pct"/>
            <w:hideMark/>
          </w:tcPr>
          <w:p w14:paraId="337598F4" w14:textId="77777777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1277" w:type="pct"/>
          </w:tcPr>
          <w:p w14:paraId="4179A64D" w14:textId="2EF8CF1A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hAnsi="Times New Roman" w:cs="Times New Roman"/>
                <w:sz w:val="28"/>
                <w:szCs w:val="28"/>
              </w:rPr>
              <w:t>Разместить на сайте ДО и YouTube-канале ДО видеоролики с консультациями и мастер-классами</w:t>
            </w:r>
          </w:p>
        </w:tc>
        <w:tc>
          <w:tcPr>
            <w:tcW w:w="1450" w:type="pct"/>
          </w:tcPr>
          <w:p w14:paraId="72EDB3C2" w14:textId="37161C3D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hAnsi="Times New Roman" w:cs="Times New Roman"/>
                <w:sz w:val="28"/>
                <w:szCs w:val="28"/>
              </w:rPr>
              <w:t>видеоролики</w:t>
            </w:r>
          </w:p>
        </w:tc>
        <w:tc>
          <w:tcPr>
            <w:tcW w:w="814" w:type="pct"/>
          </w:tcPr>
          <w:p w14:paraId="241606E0" w14:textId="01E10494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167" w:type="pct"/>
          </w:tcPr>
          <w:p w14:paraId="7C127A57" w14:textId="65A78B9E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</w:tc>
      </w:tr>
      <w:tr w:rsidR="004F0DD8" w:rsidRPr="00C06213" w14:paraId="7971DFDB" w14:textId="77777777" w:rsidTr="00C06213">
        <w:tc>
          <w:tcPr>
            <w:tcW w:w="292" w:type="pct"/>
            <w:hideMark/>
          </w:tcPr>
          <w:p w14:paraId="65430941" w14:textId="77777777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1277" w:type="pct"/>
          </w:tcPr>
          <w:p w14:paraId="57C6DDF3" w14:textId="63E8A9D5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Годовой отчет о результативности работы</w:t>
            </w:r>
          </w:p>
        </w:tc>
        <w:tc>
          <w:tcPr>
            <w:tcW w:w="1450" w:type="pct"/>
          </w:tcPr>
          <w:p w14:paraId="033D9D3B" w14:textId="6FC83FCB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опрос</w:t>
            </w:r>
          </w:p>
        </w:tc>
        <w:tc>
          <w:tcPr>
            <w:tcW w:w="814" w:type="pct"/>
          </w:tcPr>
          <w:p w14:paraId="6DC58DC3" w14:textId="704452C4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28.05.2025г</w:t>
            </w:r>
          </w:p>
        </w:tc>
        <w:tc>
          <w:tcPr>
            <w:tcW w:w="1167" w:type="pct"/>
          </w:tcPr>
          <w:p w14:paraId="4EDC6DEC" w14:textId="08282B82" w:rsidR="004F0DD8" w:rsidRPr="00C06213" w:rsidRDefault="004F0DD8" w:rsidP="004F0DD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</w:pPr>
            <w:r w:rsidRPr="00C06213">
              <w:rPr>
                <w:rFonts w:ascii="Times New Roman" w:eastAsia="Times New Roman" w:hAnsi="Times New Roman" w:cs="Times New Roman"/>
                <w:color w:val="151515"/>
                <w:sz w:val="28"/>
                <w:szCs w:val="28"/>
                <w:lang w:eastAsia="ru-RU"/>
              </w:rPr>
              <w:t>методист</w:t>
            </w:r>
          </w:p>
        </w:tc>
      </w:tr>
    </w:tbl>
    <w:p w14:paraId="256DF898" w14:textId="77777777" w:rsidR="0077298A" w:rsidRPr="00C06213" w:rsidRDefault="0077298A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06E697F1" w14:textId="77777777" w:rsidR="00E1109E" w:rsidRPr="00C06213" w:rsidRDefault="00E1109E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575FBF48" w14:textId="77777777" w:rsidR="00E1109E" w:rsidRPr="00C06213" w:rsidRDefault="00E1109E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0F3A18FB" w14:textId="77777777" w:rsidR="00E1109E" w:rsidRPr="00C06213" w:rsidRDefault="00E1109E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42DD1745" w14:textId="77777777" w:rsidR="00E1109E" w:rsidRPr="00C06213" w:rsidRDefault="00E1109E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36D293D9" w14:textId="77777777" w:rsidR="00E1109E" w:rsidRPr="00C06213" w:rsidRDefault="00E1109E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477EC73F" w14:textId="77777777" w:rsidR="00E1109E" w:rsidRPr="00C06213" w:rsidRDefault="00E1109E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65AE8670" w14:textId="77777777" w:rsidR="00E1109E" w:rsidRPr="00C06213" w:rsidRDefault="00E1109E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73686C9F" w14:textId="77777777" w:rsidR="00E1109E" w:rsidRDefault="00E1109E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081C0C39" w14:textId="77777777" w:rsidR="00E1109E" w:rsidRDefault="00E1109E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370D8EF2" w14:textId="77777777" w:rsidR="00E1109E" w:rsidRDefault="00E1109E" w:rsidP="00902E3A">
      <w:pPr>
        <w:pStyle w:val="61"/>
        <w:spacing w:before="0" w:after="0"/>
        <w:rPr>
          <w:rFonts w:ascii="Times New Roman" w:hAnsi="Times New Roman" w:cs="Times New Roman"/>
          <w:sz w:val="28"/>
          <w:szCs w:val="28"/>
        </w:rPr>
      </w:pPr>
    </w:p>
    <w:sectPr w:rsidR="00E11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Corbel"/>
    <w:charset w:val="CC"/>
    <w:family w:val="swiss"/>
    <w:pitch w:val="variable"/>
    <w:sig w:usb0="A00002EF" w:usb1="5000204B" w:usb2="0000000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052B"/>
    <w:rsid w:val="00066069"/>
    <w:rsid w:val="0039052B"/>
    <w:rsid w:val="004F0DD8"/>
    <w:rsid w:val="00577354"/>
    <w:rsid w:val="00740D6B"/>
    <w:rsid w:val="0077298A"/>
    <w:rsid w:val="007A11F4"/>
    <w:rsid w:val="00902E3A"/>
    <w:rsid w:val="00C06213"/>
    <w:rsid w:val="00E1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55737"/>
  <w15:docId w15:val="{697ADB31-EAA7-457F-8FBF-2C0D4029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E3A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3213">
    <w:name w:val="МОО_13.2_Таблица (МОО_13_Табл_схема)"/>
    <w:basedOn w:val="a"/>
    <w:uiPriority w:val="23"/>
    <w:rsid w:val="00902E3A"/>
    <w:pPr>
      <w:tabs>
        <w:tab w:val="left" w:pos="180"/>
      </w:tabs>
      <w:autoSpaceDE w:val="0"/>
      <w:autoSpaceDN w:val="0"/>
      <w:adjustRightInd w:val="0"/>
      <w:spacing w:after="0" w:line="288" w:lineRule="auto"/>
    </w:pPr>
    <w:rPr>
      <w:rFonts w:ascii="PT Sans" w:hAnsi="PT Sans" w:cs="PT Sans"/>
      <w:color w:val="000000"/>
      <w:w w:val="96"/>
      <w:sz w:val="19"/>
      <w:szCs w:val="19"/>
    </w:rPr>
  </w:style>
  <w:style w:type="paragraph" w:customStyle="1" w:styleId="13313">
    <w:name w:val="МОО_13.3_Таблица_шапка (МОО_13_Табл_схема)"/>
    <w:basedOn w:val="a"/>
    <w:uiPriority w:val="24"/>
    <w:rsid w:val="00902E3A"/>
    <w:pPr>
      <w:tabs>
        <w:tab w:val="left" w:pos="180"/>
      </w:tabs>
      <w:autoSpaceDE w:val="0"/>
      <w:autoSpaceDN w:val="0"/>
      <w:adjustRightInd w:val="0"/>
      <w:spacing w:after="0" w:line="288" w:lineRule="auto"/>
      <w:jc w:val="center"/>
    </w:pPr>
    <w:rPr>
      <w:rFonts w:ascii="PT Sans" w:hAnsi="PT Sans" w:cs="PT Sans"/>
      <w:b/>
      <w:bCs/>
      <w:color w:val="000000"/>
      <w:w w:val="96"/>
      <w:sz w:val="19"/>
      <w:szCs w:val="19"/>
    </w:rPr>
  </w:style>
  <w:style w:type="paragraph" w:customStyle="1" w:styleId="61">
    <w:name w:val="МОО_6_Подзаг_1 уровень"/>
    <w:basedOn w:val="a"/>
    <w:uiPriority w:val="10"/>
    <w:rsid w:val="00902E3A"/>
    <w:pPr>
      <w:autoSpaceDE w:val="0"/>
      <w:autoSpaceDN w:val="0"/>
      <w:adjustRightInd w:val="0"/>
      <w:spacing w:before="113" w:after="57" w:line="288" w:lineRule="auto"/>
      <w:jc w:val="center"/>
    </w:pPr>
    <w:rPr>
      <w:rFonts w:ascii="PT Sans" w:hAnsi="PT Sans" w:cs="PT Sans"/>
      <w:b/>
      <w:bCs/>
      <w:color w:val="000000"/>
      <w:w w:val="96"/>
      <w:sz w:val="24"/>
      <w:szCs w:val="24"/>
    </w:rPr>
  </w:style>
  <w:style w:type="paragraph" w:styleId="a3">
    <w:name w:val="Normal (Web)"/>
    <w:basedOn w:val="a"/>
    <w:uiPriority w:val="99"/>
    <w:unhideWhenUsed/>
    <w:rsid w:val="00772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298A"/>
    <w:rPr>
      <w:b/>
      <w:bCs/>
    </w:rPr>
  </w:style>
  <w:style w:type="table" w:styleId="1">
    <w:name w:val="Plain Table 1"/>
    <w:basedOn w:val="a1"/>
    <w:uiPriority w:val="41"/>
    <w:rsid w:val="004F0D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5">
    <w:name w:val="Grid Table Light"/>
    <w:basedOn w:val="a1"/>
    <w:uiPriority w:val="40"/>
    <w:rsid w:val="004F0DD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C062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062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06213"/>
  </w:style>
  <w:style w:type="paragraph" w:styleId="a6">
    <w:name w:val="No Spacing"/>
    <w:uiPriority w:val="1"/>
    <w:qFormat/>
    <w:rsid w:val="00C06213"/>
    <w:pPr>
      <w:spacing w:after="0" w:line="240" w:lineRule="auto"/>
    </w:pPr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3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2024-09-13T11:17:00Z</dcterms:created>
  <dcterms:modified xsi:type="dcterms:W3CDTF">2024-09-20T11:22:00Z</dcterms:modified>
</cp:coreProperties>
</file>